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8"/>
        <w:gridCol w:w="1912"/>
        <w:gridCol w:w="1912"/>
        <w:gridCol w:w="1913"/>
        <w:gridCol w:w="1912"/>
        <w:gridCol w:w="1912"/>
        <w:gridCol w:w="1913"/>
        <w:gridCol w:w="40"/>
      </w:tblGrid>
      <w:tr w:rsidR="002D6E45" w14:paraId="5537408E" w14:textId="77777777" w:rsidTr="007E34D8">
        <w:trPr>
          <w:trHeight w:hRule="exact" w:val="142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00E1" w14:textId="77777777" w:rsidR="002D6E45" w:rsidRDefault="002D6E45" w:rsidP="007E34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72402E">
              <w:rPr>
                <w:rFonts w:ascii="Papyrus" w:hAnsi="Papyrus" w:cs="Century Gothic"/>
                <w:b/>
                <w:bCs/>
                <w:sz w:val="28"/>
                <w:szCs w:val="28"/>
              </w:rPr>
              <w:t>Saint Stanislaus School</w:t>
            </w:r>
          </w:p>
        </w:tc>
        <w:tc>
          <w:tcPr>
            <w:tcW w:w="1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7361" w14:textId="41B9C772" w:rsidR="002D6E45" w:rsidRDefault="002D6E45" w:rsidP="007E34D8">
            <w:pPr>
              <w:spacing w:line="276" w:lineRule="auto"/>
              <w:ind w:right="786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E53136C" wp14:editId="6718E944">
                  <wp:extent cx="502920" cy="502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>January 2021</w:t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 w:cs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41D0115" wp14:editId="1DB4DAD4">
                  <wp:extent cx="502920" cy="502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E45" w:rsidRPr="00945475" w14:paraId="3B2FE714" w14:textId="77777777" w:rsidTr="007E34D8">
        <w:trPr>
          <w:gridAfter w:val="1"/>
          <w:wAfter w:w="40" w:type="dxa"/>
          <w:trHeight w:hRule="exact" w:val="65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6C37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51A5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14B7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46800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B8B2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5657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FAA2" w14:textId="77777777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945475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2D6E45" w:rsidRPr="00945475" w14:paraId="1D661717" w14:textId="77777777" w:rsidTr="007E34D8">
        <w:trPr>
          <w:gridAfter w:val="1"/>
          <w:wAfter w:w="40" w:type="dxa"/>
          <w:trHeight w:hRule="exact" w:val="1312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B605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9CA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1A1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216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C3D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D7B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43126082" w14:textId="013564A1" w:rsidR="002D6E45" w:rsidRPr="00945475" w:rsidRDefault="002D6E45" w:rsidP="007E34D8">
            <w:pPr>
              <w:pStyle w:val="Dates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Cs/>
                <w:noProof/>
                <w:sz w:val="24"/>
                <w:szCs w:val="24"/>
              </w:rPr>
              <w:drawing>
                <wp:inline distT="0" distB="0" distL="0" distR="0" wp14:anchorId="77BF5D5D" wp14:editId="38E9ECFC">
                  <wp:extent cx="701040" cy="7924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945475">
                <w:rPr>
                  <w:rStyle w:val="Hyperlink"/>
                  <w:rFonts w:ascii="Comic Sans MS" w:hAnsi="Comic Sans MS" w:cs="Verdana"/>
                  <w:sz w:val="24"/>
                  <w:szCs w:val="24"/>
                </w:rPr>
                <w:t>New Year’s Day</w:t>
              </w:r>
            </w:hyperlink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990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</w:p>
        </w:tc>
      </w:tr>
      <w:tr w:rsidR="002D6E45" w:rsidRPr="00945475" w14:paraId="7E952873" w14:textId="77777777" w:rsidTr="007E34D8">
        <w:trPr>
          <w:gridAfter w:val="1"/>
          <w:wAfter w:w="40" w:type="dxa"/>
          <w:trHeight w:hRule="exact" w:val="1312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5A9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918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14:paraId="6EC8F2B7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356A0C">
              <w:rPr>
                <w:rFonts w:ascii="Comic Sans MS" w:hAnsi="Comic Sans MS"/>
                <w:b/>
                <w:sz w:val="22"/>
                <w:szCs w:val="22"/>
              </w:rPr>
              <w:t>At-home learning for all students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035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01E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7F2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214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A13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</w:tr>
      <w:tr w:rsidR="002D6E45" w:rsidRPr="00945475" w14:paraId="00C33854" w14:textId="77777777" w:rsidTr="007E34D8">
        <w:trPr>
          <w:gridAfter w:val="1"/>
          <w:wAfter w:w="40" w:type="dxa"/>
          <w:trHeight w:hRule="exact" w:val="1312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3E8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14:paraId="4B916622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1CD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On-site learners return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B14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4A7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  <w:p w14:paraId="45EC2435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Mass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16B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  <w:p w14:paraId="21158962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End of the Quarter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154" w14:textId="77777777" w:rsidR="002D6E45" w:rsidRPr="000A0A1E" w:rsidRDefault="002D6E45" w:rsidP="007E34D8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A0A1E">
              <w:rPr>
                <w:rFonts w:ascii="Comic Sans MS" w:hAnsi="Comic Sans MS"/>
                <w:b/>
                <w:sz w:val="22"/>
                <w:szCs w:val="22"/>
              </w:rPr>
              <w:t>No Classes:</w:t>
            </w:r>
          </w:p>
          <w:p w14:paraId="1F8B0D5B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0A0A1E">
              <w:rPr>
                <w:rFonts w:ascii="Comic Sans MS" w:hAnsi="Comic Sans MS"/>
                <w:b/>
                <w:sz w:val="22"/>
                <w:szCs w:val="22"/>
              </w:rPr>
              <w:t>Professional Development Day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DBB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</w:tr>
      <w:tr w:rsidR="002D6E45" w:rsidRPr="00945475" w14:paraId="0877427A" w14:textId="77777777" w:rsidTr="007E34D8">
        <w:trPr>
          <w:gridAfter w:val="1"/>
          <w:wAfter w:w="40" w:type="dxa"/>
          <w:trHeight w:hRule="exact" w:val="1312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660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  <w:p w14:paraId="3419D2FE" w14:textId="2BBD1099" w:rsidR="002D6E45" w:rsidRPr="00945475" w:rsidRDefault="002D6E45" w:rsidP="007E34D8">
            <w:pPr>
              <w:pStyle w:val="Dates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036DB7B8" wp14:editId="368F1FA0">
                  <wp:extent cx="765810" cy="681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1B7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  <w:p w14:paraId="31401259" w14:textId="77777777" w:rsidR="002D6E45" w:rsidRPr="00EE0B7C" w:rsidRDefault="002D6E45" w:rsidP="007E34D8">
            <w:pPr>
              <w:pStyle w:val="Dates"/>
              <w:rPr>
                <w:rStyle w:val="Hyperlink"/>
                <w:rFonts w:ascii="Comic Sans MS" w:hAnsi="Comic Sans MS" w:cs="Verdana"/>
                <w:b/>
                <w:bCs/>
                <w:sz w:val="24"/>
                <w:szCs w:val="24"/>
              </w:rPr>
            </w:pPr>
            <w:hyperlink r:id="rId8" w:history="1">
              <w:r w:rsidRPr="00EE0B7C">
                <w:rPr>
                  <w:rStyle w:val="Hyperlink"/>
                  <w:rFonts w:ascii="Comic Sans MS" w:hAnsi="Comic Sans MS" w:cs="Verdana"/>
                  <w:b/>
                  <w:bCs/>
                  <w:sz w:val="24"/>
                  <w:szCs w:val="24"/>
                </w:rPr>
                <w:t>ML King’s Day</w:t>
              </w:r>
            </w:hyperlink>
          </w:p>
          <w:p w14:paraId="020CA425" w14:textId="77777777" w:rsidR="002D6E45" w:rsidRPr="00EE0B7C" w:rsidRDefault="002D6E45" w:rsidP="007E34D8">
            <w:pPr>
              <w:pStyle w:val="Dates"/>
              <w:rPr>
                <w:rStyle w:val="Hyperlink"/>
                <w:rFonts w:cs="Verdana"/>
                <w:b/>
                <w:bCs/>
                <w:color w:val="auto"/>
                <w:u w:val="none"/>
              </w:rPr>
            </w:pPr>
            <w:r w:rsidRPr="00EE0B7C">
              <w:rPr>
                <w:rStyle w:val="Hyperlink"/>
                <w:rFonts w:ascii="Comic Sans MS" w:hAnsi="Comic Sans MS" w:cs="Verdana"/>
                <w:b/>
                <w:bCs/>
                <w:color w:val="auto"/>
                <w:sz w:val="24"/>
                <w:szCs w:val="24"/>
                <w:u w:val="none"/>
              </w:rPr>
              <w:t>No Classes</w:t>
            </w:r>
          </w:p>
          <w:p w14:paraId="3A01E1AE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991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  <w:p w14:paraId="0A7F39DA" w14:textId="77777777" w:rsidR="002D6E45" w:rsidRPr="00AF384C" w:rsidRDefault="002D6E45" w:rsidP="007E34D8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AF384C">
              <w:rPr>
                <w:rFonts w:ascii="Comic Sans MS" w:hAnsi="Comic Sans MS"/>
                <w:b/>
                <w:sz w:val="22"/>
                <w:szCs w:val="22"/>
              </w:rPr>
              <w:t>Eighth Grade Parent Event</w:t>
            </w:r>
          </w:p>
          <w:p w14:paraId="4DDB2282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AF384C">
              <w:rPr>
                <w:rFonts w:ascii="Comic Sans MS" w:hAnsi="Comic Sans MS"/>
                <w:b/>
                <w:sz w:val="22"/>
                <w:szCs w:val="22"/>
              </w:rPr>
              <w:t>3:00 – 6:30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58C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14:paraId="0826E147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Mass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62E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Report Cards/</w:t>
            </w:r>
          </w:p>
          <w:p w14:paraId="6103050D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Optional</w:t>
            </w:r>
          </w:p>
          <w:p w14:paraId="4BE5A49B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Conferences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2D4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4A8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</w:tc>
      </w:tr>
      <w:tr w:rsidR="002D6E45" w:rsidRPr="00945475" w14:paraId="39507331" w14:textId="77777777" w:rsidTr="007E34D8">
        <w:trPr>
          <w:gridAfter w:val="1"/>
          <w:wAfter w:w="40" w:type="dxa"/>
          <w:trHeight w:hRule="exact" w:val="1312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5F2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  <w:p w14:paraId="7E112485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MAP testing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9D3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14:paraId="57270910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CEE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271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27</w:t>
            </w:r>
          </w:p>
          <w:p w14:paraId="464E0392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Mass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C8F" w14:textId="77777777" w:rsidR="002D6E4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  <w:p w14:paraId="26135F98" w14:textId="7C2CAF49" w:rsidR="002D6E45" w:rsidRPr="00945475" w:rsidRDefault="002D6E45" w:rsidP="007E34D8">
            <w:pPr>
              <w:pStyle w:val="Dates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232DB5EF" wp14:editId="1C90DAF5">
                  <wp:extent cx="586740" cy="5867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54C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E99" w14:textId="77777777" w:rsidR="002D6E45" w:rsidRPr="00945475" w:rsidRDefault="002D6E45" w:rsidP="007E34D8">
            <w:pPr>
              <w:pStyle w:val="Dates"/>
              <w:rPr>
                <w:rFonts w:ascii="Comic Sans MS" w:hAnsi="Comic Sans MS"/>
                <w:b/>
                <w:sz w:val="24"/>
                <w:szCs w:val="24"/>
              </w:rPr>
            </w:pPr>
            <w:r w:rsidRPr="00945475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</w:tr>
      <w:tr w:rsidR="002D6E45" w:rsidRPr="00945475" w14:paraId="051C6305" w14:textId="77777777" w:rsidTr="007E34D8">
        <w:trPr>
          <w:gridAfter w:val="1"/>
          <w:wAfter w:w="40" w:type="dxa"/>
          <w:trHeight w:hRule="exact" w:val="1312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FF2" w14:textId="77777777" w:rsidR="002D6E45" w:rsidRDefault="002D6E45" w:rsidP="007E34D8">
            <w:pPr>
              <w:rPr>
                <w:rFonts w:ascii="Comic Sans MS" w:hAnsi="Comic Sans MS"/>
                <w:b/>
              </w:rPr>
            </w:pPr>
            <w:r w:rsidRPr="00945475">
              <w:rPr>
                <w:rFonts w:ascii="Comic Sans MS" w:hAnsi="Comic Sans MS"/>
                <w:b/>
              </w:rPr>
              <w:t>31</w:t>
            </w:r>
          </w:p>
          <w:p w14:paraId="21850C41" w14:textId="77777777" w:rsidR="002D6E45" w:rsidRPr="00945475" w:rsidRDefault="002D6E45" w:rsidP="007E34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Catholic Schools Week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E54" w14:textId="77777777" w:rsidR="002D6E45" w:rsidRPr="00945475" w:rsidRDefault="002D6E45" w:rsidP="007E34D8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F48" w14:textId="77777777" w:rsidR="002D6E45" w:rsidRPr="00945475" w:rsidRDefault="002D6E45" w:rsidP="007E34D8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1CA" w14:textId="77777777" w:rsidR="002D6E45" w:rsidRPr="00945475" w:rsidRDefault="002D6E45" w:rsidP="007E34D8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3B0" w14:textId="77777777" w:rsidR="002D6E45" w:rsidRPr="00945475" w:rsidRDefault="002D6E45" w:rsidP="007E34D8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E57" w14:textId="77777777" w:rsidR="002D6E45" w:rsidRPr="00945475" w:rsidRDefault="002D6E45" w:rsidP="007E34D8">
            <w:pPr>
              <w:spacing w:line="276" w:lineRule="auto"/>
              <w:rPr>
                <w:rFonts w:ascii="Comic Sans MS" w:hAnsi="Comic Sans MS" w:cs="Century Gothic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3C7" w14:textId="7D6D4BA5" w:rsidR="002D6E45" w:rsidRPr="00945475" w:rsidRDefault="002D6E45" w:rsidP="007E34D8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2BA94C1F" wp14:editId="545935AF">
                  <wp:extent cx="45720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D4A73" w14:textId="77777777" w:rsidR="00290080" w:rsidRDefault="00290080"/>
    <w:sectPr w:rsidR="00290080" w:rsidSect="002D6E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45"/>
    <w:rsid w:val="00290080"/>
    <w:rsid w:val="002A4062"/>
    <w:rsid w:val="002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EA2F"/>
  <w15:chartTrackingRefBased/>
  <w15:docId w15:val="{226DED27-1BB4-421C-B265-B96599E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2D6E45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2D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2020-12-28T12:52:00Z</dcterms:created>
  <dcterms:modified xsi:type="dcterms:W3CDTF">2020-12-28T12:53:00Z</dcterms:modified>
</cp:coreProperties>
</file>